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78" w:type="dxa"/>
        <w:tblLook w:val="04A0" w:firstRow="1" w:lastRow="0" w:firstColumn="1" w:lastColumn="0" w:noHBand="0" w:noVBand="1"/>
      </w:tblPr>
      <w:tblGrid>
        <w:gridCol w:w="817"/>
        <w:gridCol w:w="2693"/>
        <w:gridCol w:w="1560"/>
        <w:gridCol w:w="1701"/>
        <w:gridCol w:w="1559"/>
        <w:gridCol w:w="1417"/>
        <w:gridCol w:w="1418"/>
        <w:gridCol w:w="1276"/>
        <w:gridCol w:w="283"/>
        <w:gridCol w:w="1154"/>
      </w:tblGrid>
      <w:tr w:rsidR="00854B1E" w:rsidTr="009A2EEE">
        <w:trPr>
          <w:trHeight w:val="142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br w:type="page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附件3：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54B1E" w:rsidRDefault="00854B1E" w:rsidP="009A2E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4B1E" w:rsidTr="009A2EEE">
        <w:trPr>
          <w:trHeight w:val="939"/>
        </w:trPr>
        <w:tc>
          <w:tcPr>
            <w:tcW w:w="127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黑龙江财经学院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br/>
              <w:t>2025年课堂教学创新大赛——名额分配表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B1E" w:rsidRDefault="00854B1E" w:rsidP="009A2EEE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854B1E" w:rsidTr="009A2EEE">
        <w:trPr>
          <w:trHeight w:val="407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教学单位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初赛参赛名额</w:t>
            </w:r>
          </w:p>
        </w:tc>
        <w:tc>
          <w:tcPr>
            <w:tcW w:w="5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决赛名额</w:t>
            </w:r>
          </w:p>
        </w:tc>
      </w:tr>
      <w:tr w:rsidR="00854B1E" w:rsidTr="009A2EEE">
        <w:trPr>
          <w:trHeight w:val="630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4B1E" w:rsidRDefault="00854B1E" w:rsidP="009A2E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4B1E" w:rsidRDefault="00854B1E" w:rsidP="009A2E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副高级及以上职称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中级及以下职称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参赛总人数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副高级及以上职称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中级及以下职称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奖励名额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参赛总人数</w:t>
            </w:r>
          </w:p>
        </w:tc>
      </w:tr>
      <w:tr w:rsidR="00854B1E" w:rsidTr="009A2EEE">
        <w:trPr>
          <w:trHeight w:val="53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54B1E" w:rsidTr="009A2EEE">
        <w:trPr>
          <w:trHeight w:val="53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54B1E" w:rsidTr="009A2EEE">
        <w:trPr>
          <w:trHeight w:val="53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54B1E" w:rsidTr="009A2EEE">
        <w:trPr>
          <w:trHeight w:val="53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54B1E" w:rsidTr="009A2EEE">
        <w:trPr>
          <w:trHeight w:val="53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财经信息工程学院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54B1E" w:rsidTr="009A2EEE">
        <w:trPr>
          <w:trHeight w:val="53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54B1E" w:rsidTr="009A2EEE">
        <w:trPr>
          <w:trHeight w:val="53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54B1E" w:rsidTr="009A2EEE">
        <w:trPr>
          <w:trHeight w:val="53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54B1E" w:rsidTr="009A2EEE">
        <w:trPr>
          <w:trHeight w:val="53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通识教育学院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54B1E" w:rsidTr="009A2EEE">
        <w:trPr>
          <w:trHeight w:val="53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体育军事教学部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54B1E" w:rsidTr="009A2EEE">
        <w:trPr>
          <w:trHeight w:val="38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   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1E" w:rsidRDefault="00854B1E" w:rsidP="009A2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</w:tr>
    </w:tbl>
    <w:p w:rsidR="00854B1E" w:rsidRPr="00111F36" w:rsidRDefault="00854B1E" w:rsidP="00854B1E">
      <w:pPr>
        <w:widowControl/>
        <w:spacing w:line="400" w:lineRule="exact"/>
        <w:jc w:val="left"/>
        <w:rPr>
          <w:rFonts w:ascii="仿宋_GB2312" w:eastAsia="仿宋_GB2312" w:hint="eastAsia"/>
          <w:color w:val="000000"/>
          <w:kern w:val="0"/>
          <w:sz w:val="24"/>
          <w:szCs w:val="24"/>
        </w:rPr>
      </w:pPr>
      <w:r w:rsidRPr="00111F36">
        <w:rPr>
          <w:rFonts w:ascii="仿宋_GB2312" w:eastAsia="仿宋_GB2312" w:hint="eastAsia"/>
          <w:color w:val="000000"/>
          <w:kern w:val="0"/>
          <w:sz w:val="24"/>
          <w:szCs w:val="24"/>
        </w:rPr>
        <w:t>注：获第四届教师教学创新</w:t>
      </w:r>
      <w:proofErr w:type="gramStart"/>
      <w:r w:rsidRPr="00111F36">
        <w:rPr>
          <w:rFonts w:ascii="仿宋_GB2312" w:eastAsia="仿宋_GB2312" w:hint="eastAsia"/>
          <w:color w:val="000000"/>
          <w:kern w:val="0"/>
          <w:sz w:val="24"/>
          <w:szCs w:val="24"/>
        </w:rPr>
        <w:t>大赛省</w:t>
      </w:r>
      <w:proofErr w:type="gramEnd"/>
      <w:r w:rsidRPr="00111F36">
        <w:rPr>
          <w:rFonts w:ascii="仿宋_GB2312" w:eastAsia="仿宋_GB2312" w:hint="eastAsia"/>
          <w:color w:val="000000"/>
          <w:kern w:val="0"/>
          <w:sz w:val="24"/>
          <w:szCs w:val="24"/>
        </w:rPr>
        <w:t>赛二等奖以上单位增加</w:t>
      </w:r>
      <w:r>
        <w:rPr>
          <w:rFonts w:ascii="仿宋_GB2312" w:eastAsia="仿宋_GB2312" w:hint="eastAsia"/>
          <w:color w:val="000000"/>
          <w:kern w:val="0"/>
          <w:sz w:val="24"/>
          <w:szCs w:val="24"/>
        </w:rPr>
        <w:t>1</w:t>
      </w:r>
      <w:r w:rsidRPr="00111F36">
        <w:rPr>
          <w:rFonts w:ascii="仿宋_GB2312" w:eastAsia="仿宋_GB2312" w:hint="eastAsia"/>
          <w:color w:val="000000"/>
          <w:kern w:val="0"/>
          <w:sz w:val="24"/>
          <w:szCs w:val="24"/>
        </w:rPr>
        <w:t>个名额。</w:t>
      </w:r>
    </w:p>
    <w:p w:rsidR="00CD28F4" w:rsidRPr="00854B1E" w:rsidRDefault="0029527D" w:rsidP="00854B1E">
      <w:bookmarkStart w:id="0" w:name="_GoBack"/>
      <w:bookmarkEnd w:id="0"/>
    </w:p>
    <w:sectPr w:rsidR="00CD28F4" w:rsidRPr="00854B1E" w:rsidSect="00854B1E">
      <w:pgSz w:w="16838" w:h="11906" w:orient="landscape" w:code="9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7D" w:rsidRDefault="0029527D" w:rsidP="009A6C8A">
      <w:r>
        <w:separator/>
      </w:r>
    </w:p>
  </w:endnote>
  <w:endnote w:type="continuationSeparator" w:id="0">
    <w:p w:rsidR="0029527D" w:rsidRDefault="0029527D" w:rsidP="009A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7D" w:rsidRDefault="0029527D" w:rsidP="009A6C8A">
      <w:r>
        <w:separator/>
      </w:r>
    </w:p>
  </w:footnote>
  <w:footnote w:type="continuationSeparator" w:id="0">
    <w:p w:rsidR="0029527D" w:rsidRDefault="0029527D" w:rsidP="009A6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22"/>
    <w:rsid w:val="0029527D"/>
    <w:rsid w:val="004C530F"/>
    <w:rsid w:val="00854B1E"/>
    <w:rsid w:val="009A6C8A"/>
    <w:rsid w:val="00AF3449"/>
    <w:rsid w:val="00C23CCA"/>
    <w:rsid w:val="00C72E22"/>
    <w:rsid w:val="00F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C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C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C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C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2025-03-20T07:02:00Z</dcterms:created>
  <dcterms:modified xsi:type="dcterms:W3CDTF">2025-03-21T02:32:00Z</dcterms:modified>
</cp:coreProperties>
</file>