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FFF66" w14:textId="77777777" w:rsidR="00E249EF" w:rsidRDefault="00E249EF" w:rsidP="00E249EF">
      <w:pPr>
        <w:pageBreakBefore/>
        <w:spacing w:line="560" w:lineRule="exact"/>
        <w:rPr>
          <w:rFonts w:ascii="Times New Roman" w:hAnsi="Times New Roman"/>
          <w:kern w:val="32"/>
          <w:szCs w:val="40"/>
        </w:rPr>
      </w:pPr>
      <w:r>
        <w:rPr>
          <w:rFonts w:ascii="Times New Roman" w:hAnsi="Times New Roman" w:hint="eastAsia"/>
          <w:kern w:val="32"/>
          <w:szCs w:val="40"/>
        </w:rPr>
        <w:t>附件</w:t>
      </w:r>
      <w:r>
        <w:rPr>
          <w:rFonts w:ascii="Times New Roman" w:hAnsi="Times New Roman" w:hint="eastAsia"/>
          <w:kern w:val="32"/>
          <w:szCs w:val="40"/>
        </w:rPr>
        <w:t>6</w:t>
      </w:r>
    </w:p>
    <w:p w14:paraId="2975C5F8" w14:textId="77777777" w:rsidR="00E249EF" w:rsidRDefault="00E249EF" w:rsidP="00E249EF">
      <w:pPr>
        <w:spacing w:beforeLines="20" w:before="62" w:afterLines="50" w:after="156" w:line="700" w:lineRule="exact"/>
        <w:jc w:val="center"/>
        <w:rPr>
          <w:rFonts w:ascii="小标宋" w:eastAsia="小标宋" w:hAnsi="Times New Roman" w:hint="eastAsia"/>
          <w:spacing w:val="-4"/>
          <w:sz w:val="44"/>
          <w:szCs w:val="44"/>
        </w:rPr>
      </w:pPr>
      <w:r>
        <w:rPr>
          <w:rFonts w:ascii="小标宋" w:eastAsia="小标宋" w:hAnsi="Times New Roman" w:hint="eastAsia"/>
          <w:spacing w:val="-4"/>
          <w:sz w:val="44"/>
          <w:szCs w:val="44"/>
        </w:rPr>
        <w:t>述职报告排版格式</w:t>
      </w:r>
    </w:p>
    <w:p w14:paraId="263893BC" w14:textId="77777777" w:rsidR="00E249EF" w:rsidRDefault="00E249EF" w:rsidP="00E249EF">
      <w:pPr>
        <w:spacing w:afterLines="100" w:after="312" w:line="560" w:lineRule="exact"/>
        <w:ind w:firstLineChars="200" w:firstLine="640"/>
        <w:rPr>
          <w:rFonts w:ascii="Times New Roman" w:hAnsi="Times New Roman" w:hint="eastAsia"/>
          <w:b/>
          <w:bCs/>
        </w:rPr>
      </w:pPr>
      <w:r>
        <w:rPr>
          <w:rFonts w:ascii="Times New Roman" w:hAnsi="Times New Roman" w:hint="eastAsia"/>
          <w:b/>
          <w:bCs/>
        </w:rPr>
        <w:t>述职报告标题统一使用“</w:t>
      </w:r>
      <w:r>
        <w:rPr>
          <w:rFonts w:ascii="Times New Roman" w:hAnsi="Times New Roman" w:hint="eastAsia"/>
          <w:b/>
          <w:bCs/>
        </w:rPr>
        <w:t>**</w:t>
      </w:r>
      <w:r>
        <w:rPr>
          <w:rFonts w:ascii="Times New Roman" w:hAnsi="Times New Roman" w:hint="eastAsia"/>
          <w:b/>
          <w:bCs/>
        </w:rPr>
        <w:t>年度述职报告”格式，落款</w:t>
      </w:r>
      <w:proofErr w:type="gramStart"/>
      <w:r>
        <w:rPr>
          <w:rFonts w:ascii="Times New Roman" w:hAnsi="Times New Roman" w:hint="eastAsia"/>
          <w:b/>
          <w:bCs/>
        </w:rPr>
        <w:t>处标清部门</w:t>
      </w:r>
      <w:proofErr w:type="gramEnd"/>
      <w:r>
        <w:rPr>
          <w:rFonts w:ascii="Times New Roman" w:hAnsi="Times New Roman" w:hint="eastAsia"/>
          <w:b/>
          <w:bCs/>
        </w:rPr>
        <w:t>全称、职务、姓名。</w:t>
      </w:r>
    </w:p>
    <w:p w14:paraId="63886890" w14:textId="77777777" w:rsidR="00E249EF" w:rsidRDefault="00E249EF" w:rsidP="00E249EF">
      <w:pPr>
        <w:spacing w:line="560" w:lineRule="exact"/>
        <w:ind w:firstLineChars="200" w:firstLine="640"/>
        <w:rPr>
          <w:rFonts w:ascii="Times New Roman" w:eastAsia="黑体" w:hAnsi="Times New Roman" w:hint="eastAsia"/>
        </w:rPr>
      </w:pPr>
      <w:r>
        <w:rPr>
          <w:rFonts w:ascii="Times New Roman" w:eastAsia="黑体" w:hAnsi="Times New Roman" w:hint="eastAsia"/>
        </w:rPr>
        <w:t>一、公文页边与版心尺寸</w:t>
      </w:r>
    </w:p>
    <w:p w14:paraId="03205148" w14:textId="77777777" w:rsidR="00E249EF" w:rsidRDefault="00E249EF" w:rsidP="00E249EF">
      <w:pPr>
        <w:spacing w:line="560" w:lineRule="exact"/>
        <w:ind w:firstLineChars="200" w:firstLine="640"/>
        <w:rPr>
          <w:rFonts w:ascii="Times New Roman" w:eastAsia="楷体" w:hAnsi="Times New Roman" w:hint="eastAsia"/>
        </w:rPr>
      </w:pPr>
      <w:r>
        <w:rPr>
          <w:rFonts w:ascii="Times New Roman" w:eastAsia="楷体" w:hAnsi="Times New Roman" w:hint="eastAsia"/>
        </w:rPr>
        <w:t>（一）页边距</w:t>
      </w:r>
    </w:p>
    <w:p w14:paraId="09DAD907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上白边为：</w:t>
      </w:r>
      <w:r>
        <w:rPr>
          <w:rFonts w:ascii="Times New Roman" w:hAnsi="Times New Roman" w:hint="eastAsia"/>
        </w:rPr>
        <w:t>37mm</w:t>
      </w:r>
      <w:r>
        <w:rPr>
          <w:rFonts w:ascii="Times New Roman" w:hAnsi="Times New Roman" w:hint="eastAsia"/>
        </w:rPr>
        <w:t>±</w:t>
      </w:r>
      <w:r>
        <w:rPr>
          <w:rFonts w:ascii="Times New Roman" w:hAnsi="Times New Roman" w:hint="eastAsia"/>
        </w:rPr>
        <w:t>1mm</w:t>
      </w:r>
    </w:p>
    <w:p w14:paraId="2BC498EB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下白边为：</w:t>
      </w:r>
      <w:r>
        <w:rPr>
          <w:rFonts w:ascii="Times New Roman" w:hAnsi="Times New Roman" w:hint="eastAsia"/>
        </w:rPr>
        <w:t>35mm</w:t>
      </w:r>
      <w:r>
        <w:rPr>
          <w:rFonts w:ascii="Times New Roman" w:hAnsi="Times New Roman" w:hint="eastAsia"/>
        </w:rPr>
        <w:t>±</w:t>
      </w:r>
      <w:r>
        <w:rPr>
          <w:rFonts w:ascii="Times New Roman" w:hAnsi="Times New Roman" w:hint="eastAsia"/>
        </w:rPr>
        <w:t>1mm</w:t>
      </w:r>
    </w:p>
    <w:p w14:paraId="302B42C2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左白边为：</w:t>
      </w:r>
      <w:r>
        <w:rPr>
          <w:rFonts w:ascii="Times New Roman" w:hAnsi="Times New Roman" w:hint="eastAsia"/>
        </w:rPr>
        <w:t>28mm</w:t>
      </w:r>
      <w:r>
        <w:rPr>
          <w:rFonts w:ascii="Times New Roman" w:hAnsi="Times New Roman" w:hint="eastAsia"/>
        </w:rPr>
        <w:t>±</w:t>
      </w:r>
      <w:r>
        <w:rPr>
          <w:rFonts w:ascii="Times New Roman" w:hAnsi="Times New Roman" w:hint="eastAsia"/>
        </w:rPr>
        <w:t>1mm</w:t>
      </w:r>
    </w:p>
    <w:p w14:paraId="06ACDD71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右白边为：</w:t>
      </w:r>
      <w:r>
        <w:rPr>
          <w:rFonts w:ascii="Times New Roman" w:hAnsi="Times New Roman" w:hint="eastAsia"/>
        </w:rPr>
        <w:t>26mm</w:t>
      </w:r>
      <w:r>
        <w:rPr>
          <w:rFonts w:ascii="Times New Roman" w:hAnsi="Times New Roman" w:hint="eastAsia"/>
        </w:rPr>
        <w:t>±</w:t>
      </w:r>
      <w:r>
        <w:rPr>
          <w:rFonts w:ascii="Times New Roman" w:hAnsi="Times New Roman" w:hint="eastAsia"/>
        </w:rPr>
        <w:t>1mm</w:t>
      </w:r>
    </w:p>
    <w:p w14:paraId="30B7E26D" w14:textId="77777777" w:rsidR="00E249EF" w:rsidRDefault="00E249EF" w:rsidP="00E249EF">
      <w:pPr>
        <w:spacing w:line="560" w:lineRule="exact"/>
        <w:ind w:firstLineChars="200" w:firstLine="640"/>
        <w:rPr>
          <w:rFonts w:ascii="Times New Roman" w:eastAsia="楷体" w:hAnsi="Times New Roman" w:hint="eastAsia"/>
        </w:rPr>
      </w:pPr>
      <w:r>
        <w:rPr>
          <w:rFonts w:ascii="Times New Roman" w:eastAsia="楷体" w:hAnsi="Times New Roman" w:hint="eastAsia"/>
        </w:rPr>
        <w:t>（二）界边距</w:t>
      </w:r>
    </w:p>
    <w:p w14:paraId="19762B6E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页眉为：</w:t>
      </w:r>
      <w:r>
        <w:rPr>
          <w:rFonts w:ascii="Times New Roman" w:hAnsi="Times New Roman" w:hint="eastAsia"/>
        </w:rPr>
        <w:t>20mm</w:t>
      </w:r>
    </w:p>
    <w:p w14:paraId="656CE327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页脚为：</w:t>
      </w:r>
      <w:r>
        <w:rPr>
          <w:rFonts w:ascii="Times New Roman" w:hAnsi="Times New Roman" w:hint="eastAsia"/>
        </w:rPr>
        <w:t>25mm</w:t>
      </w:r>
    </w:p>
    <w:p w14:paraId="1D533C9A" w14:textId="77777777" w:rsidR="00E249EF" w:rsidRDefault="00E249EF" w:rsidP="00E249EF">
      <w:pPr>
        <w:spacing w:line="560" w:lineRule="exact"/>
        <w:ind w:firstLineChars="200" w:firstLine="640"/>
        <w:rPr>
          <w:rFonts w:ascii="Times New Roman" w:eastAsia="楷体" w:hAnsi="Times New Roman" w:hint="eastAsia"/>
        </w:rPr>
      </w:pPr>
      <w:r>
        <w:rPr>
          <w:rFonts w:ascii="Times New Roman" w:eastAsia="楷体" w:hAnsi="Times New Roman" w:hint="eastAsia"/>
        </w:rPr>
        <w:t>（三）版心尺寸</w:t>
      </w:r>
    </w:p>
    <w:p w14:paraId="1D48B19F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156mm</w:t>
      </w:r>
      <w:r>
        <w:rPr>
          <w:rFonts w:ascii="Times New Roman" w:hAnsi="Times New Roman" w:hint="eastAsia"/>
        </w:rPr>
        <w:t>×</w:t>
      </w:r>
      <w:r>
        <w:rPr>
          <w:rFonts w:ascii="Times New Roman" w:hAnsi="Times New Roman" w:hint="eastAsia"/>
        </w:rPr>
        <w:t>225mm(</w:t>
      </w:r>
      <w:r>
        <w:rPr>
          <w:rFonts w:ascii="Times New Roman" w:hAnsi="Times New Roman" w:hint="eastAsia"/>
        </w:rPr>
        <w:t>不含页码</w:t>
      </w:r>
      <w:r>
        <w:rPr>
          <w:rFonts w:ascii="Times New Roman" w:hAnsi="Times New Roman" w:hint="eastAsia"/>
        </w:rPr>
        <w:t>)</w:t>
      </w:r>
    </w:p>
    <w:p w14:paraId="08D2D3CB" w14:textId="77777777" w:rsidR="00E249EF" w:rsidRDefault="00E249EF" w:rsidP="00E249EF">
      <w:pPr>
        <w:spacing w:line="560" w:lineRule="exact"/>
        <w:ind w:firstLineChars="200" w:firstLine="640"/>
        <w:rPr>
          <w:rFonts w:ascii="Times New Roman" w:eastAsia="黑体" w:hAnsi="Times New Roman" w:hint="eastAsia"/>
        </w:rPr>
      </w:pPr>
      <w:r>
        <w:rPr>
          <w:rFonts w:ascii="Times New Roman" w:eastAsia="黑体" w:hAnsi="Times New Roman" w:hint="eastAsia"/>
        </w:rPr>
        <w:t>二、排版规格与印制装订要求</w:t>
      </w:r>
    </w:p>
    <w:p w14:paraId="1B13BA9C" w14:textId="77777777" w:rsidR="00E249EF" w:rsidRDefault="00E249EF" w:rsidP="00E249EF">
      <w:pPr>
        <w:spacing w:line="560" w:lineRule="exact"/>
        <w:ind w:firstLineChars="200" w:firstLine="640"/>
        <w:rPr>
          <w:rFonts w:ascii="Times New Roman" w:eastAsia="楷体" w:hAnsi="Times New Roman" w:hint="eastAsia"/>
        </w:rPr>
      </w:pPr>
      <w:r>
        <w:rPr>
          <w:rFonts w:ascii="Times New Roman" w:eastAsia="楷体" w:hAnsi="Times New Roman" w:hint="eastAsia"/>
        </w:rPr>
        <w:t>（一）排版规格</w:t>
      </w:r>
    </w:p>
    <w:p w14:paraId="5EEABE6C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1.</w:t>
      </w:r>
      <w:r>
        <w:rPr>
          <w:rFonts w:ascii="Times New Roman" w:hAnsi="Times New Roman" w:hint="eastAsia"/>
        </w:rPr>
        <w:t>正文</w:t>
      </w:r>
    </w:p>
    <w:p w14:paraId="6E982793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对齐方式为两端对齐，</w:t>
      </w:r>
      <w:proofErr w:type="gramStart"/>
      <w:r>
        <w:rPr>
          <w:rFonts w:ascii="Times New Roman" w:hAnsi="Times New Roman" w:hint="eastAsia"/>
        </w:rPr>
        <w:t>段前首行</w:t>
      </w:r>
      <w:proofErr w:type="gramEnd"/>
      <w:r>
        <w:rPr>
          <w:rFonts w:ascii="Times New Roman" w:hAnsi="Times New Roman" w:hint="eastAsia"/>
        </w:rPr>
        <w:t>缩进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字符，段前段后间距均为</w:t>
      </w:r>
      <w:r>
        <w:rPr>
          <w:rFonts w:ascii="Times New Roman" w:hAnsi="Times New Roman" w:hint="eastAsia"/>
        </w:rPr>
        <w:t>0</w:t>
      </w:r>
      <w:r>
        <w:rPr>
          <w:rFonts w:ascii="Times New Roman" w:hAnsi="Times New Roman" w:hint="eastAsia"/>
        </w:rPr>
        <w:t>行，正文中文字体使用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号“仿宋</w:t>
      </w:r>
      <w:r>
        <w:rPr>
          <w:rFonts w:ascii="Times New Roman" w:hAnsi="Times New Roman" w:hint="eastAsia"/>
        </w:rPr>
        <w:t>_GB2312</w:t>
      </w:r>
      <w:r>
        <w:rPr>
          <w:rFonts w:ascii="Times New Roman" w:hAnsi="Times New Roman" w:hint="eastAsia"/>
        </w:rPr>
        <w:t>”体字、西文字体使用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号“</w:t>
      </w:r>
      <w:r>
        <w:rPr>
          <w:rFonts w:ascii="Times New Roman" w:hAnsi="Times New Roman" w:hint="eastAsia"/>
        </w:rPr>
        <w:t>Times New Roman</w:t>
      </w:r>
      <w:r>
        <w:rPr>
          <w:rFonts w:ascii="Times New Roman" w:hAnsi="Times New Roman" w:hint="eastAsia"/>
        </w:rPr>
        <w:t>”体字，行间距固定值</w:t>
      </w:r>
      <w:r>
        <w:rPr>
          <w:rFonts w:ascii="Times New Roman" w:hAnsi="Times New Roman" w:hint="eastAsia"/>
        </w:rPr>
        <w:t>28</w:t>
      </w:r>
      <w:r>
        <w:rPr>
          <w:rFonts w:ascii="Times New Roman" w:hAnsi="Times New Roman" w:hint="eastAsia"/>
        </w:rPr>
        <w:t>磅，一般每面排</w:t>
      </w:r>
      <w:r>
        <w:rPr>
          <w:rFonts w:ascii="Times New Roman" w:hAnsi="Times New Roman" w:hint="eastAsia"/>
        </w:rPr>
        <w:t>22</w:t>
      </w:r>
      <w:r>
        <w:rPr>
          <w:rFonts w:ascii="Times New Roman" w:hAnsi="Times New Roman" w:hint="eastAsia"/>
        </w:rPr>
        <w:t>行，每行排</w:t>
      </w:r>
      <w:r>
        <w:rPr>
          <w:rFonts w:ascii="Times New Roman" w:hAnsi="Times New Roman" w:hint="eastAsia"/>
        </w:rPr>
        <w:t>28</w:t>
      </w:r>
      <w:r>
        <w:rPr>
          <w:rFonts w:ascii="Times New Roman" w:hAnsi="Times New Roman" w:hint="eastAsia"/>
        </w:rPr>
        <w:t>个字。</w:t>
      </w:r>
    </w:p>
    <w:p w14:paraId="5E331348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2.</w:t>
      </w:r>
      <w:r>
        <w:rPr>
          <w:rFonts w:ascii="Times New Roman" w:hAnsi="Times New Roman" w:hint="eastAsia"/>
        </w:rPr>
        <w:t>标题格式</w:t>
      </w:r>
    </w:p>
    <w:p w14:paraId="6877AC1D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lastRenderedPageBreak/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）标题</w:t>
      </w:r>
    </w:p>
    <w:p w14:paraId="5212B125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无副标题时，中文字体使用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号小标宋体字、西文字体使用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号“</w:t>
      </w:r>
      <w:r>
        <w:rPr>
          <w:rFonts w:ascii="Times New Roman" w:hAnsi="Times New Roman" w:hint="eastAsia"/>
        </w:rPr>
        <w:t>Times New Roman</w:t>
      </w:r>
      <w:r>
        <w:rPr>
          <w:rFonts w:ascii="Times New Roman" w:hAnsi="Times New Roman" w:hint="eastAsia"/>
        </w:rPr>
        <w:t>”体字，段落里大纲级别选择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级，行距固定值</w:t>
      </w:r>
      <w:r>
        <w:rPr>
          <w:rFonts w:ascii="Times New Roman" w:hAnsi="Times New Roman" w:hint="eastAsia"/>
        </w:rPr>
        <w:t>35</w:t>
      </w:r>
      <w:r>
        <w:rPr>
          <w:rFonts w:ascii="Times New Roman" w:hAnsi="Times New Roman" w:hint="eastAsia"/>
        </w:rPr>
        <w:t>磅，首行无缩进，</w:t>
      </w:r>
      <w:proofErr w:type="gramStart"/>
      <w:r>
        <w:rPr>
          <w:rFonts w:ascii="Times New Roman" w:hAnsi="Times New Roman" w:hint="eastAsia"/>
        </w:rPr>
        <w:t>段前空</w:t>
      </w:r>
      <w:proofErr w:type="gramEnd"/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行，段后空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行。</w:t>
      </w:r>
    </w:p>
    <w:p w14:paraId="3222C5C3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含副标题时，中文字体使用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号“仿宋</w:t>
      </w:r>
      <w:r>
        <w:rPr>
          <w:rFonts w:ascii="Times New Roman" w:hAnsi="Times New Roman" w:hint="eastAsia"/>
        </w:rPr>
        <w:t>_GB2312</w:t>
      </w:r>
      <w:r>
        <w:rPr>
          <w:rFonts w:ascii="Times New Roman" w:hAnsi="Times New Roman" w:hint="eastAsia"/>
        </w:rPr>
        <w:t>”体字、西文字体使用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号“</w:t>
      </w:r>
      <w:r>
        <w:rPr>
          <w:rFonts w:ascii="Times New Roman" w:hAnsi="Times New Roman" w:hint="eastAsia"/>
        </w:rPr>
        <w:t>Times New Roman</w:t>
      </w:r>
      <w:r>
        <w:rPr>
          <w:rFonts w:ascii="Times New Roman" w:hAnsi="Times New Roman" w:hint="eastAsia"/>
        </w:rPr>
        <w:t>”体字，居中，首行无缩进，行间距为</w:t>
      </w:r>
      <w:r>
        <w:rPr>
          <w:rFonts w:ascii="Times New Roman" w:hAnsi="Times New Roman" w:hint="eastAsia"/>
        </w:rPr>
        <w:t>28</w:t>
      </w:r>
      <w:r>
        <w:rPr>
          <w:rFonts w:ascii="Times New Roman" w:hAnsi="Times New Roman" w:hint="eastAsia"/>
        </w:rPr>
        <w:t>磅，段前</w:t>
      </w:r>
      <w:proofErr w:type="gramStart"/>
      <w:r>
        <w:rPr>
          <w:rFonts w:ascii="Times New Roman" w:hAnsi="Times New Roman" w:hint="eastAsia"/>
        </w:rPr>
        <w:t>不</w:t>
      </w:r>
      <w:proofErr w:type="gramEnd"/>
      <w:r>
        <w:rPr>
          <w:rFonts w:ascii="Times New Roman" w:hAnsi="Times New Roman" w:hint="eastAsia"/>
        </w:rPr>
        <w:t>空行，段后空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行。</w:t>
      </w:r>
    </w:p>
    <w:p w14:paraId="7B09A433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）一级标题</w:t>
      </w:r>
    </w:p>
    <w:p w14:paraId="3BED3AFA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中文字体使用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号黑体</w:t>
      </w:r>
      <w:proofErr w:type="gramStart"/>
      <w:r>
        <w:rPr>
          <w:rFonts w:ascii="Times New Roman" w:hAnsi="Times New Roman" w:hint="eastAsia"/>
        </w:rPr>
        <w:t>体</w:t>
      </w:r>
      <w:proofErr w:type="gramEnd"/>
      <w:r>
        <w:rPr>
          <w:rFonts w:ascii="Times New Roman" w:hAnsi="Times New Roman" w:hint="eastAsia"/>
        </w:rPr>
        <w:t>字、西文字体使用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号“</w:t>
      </w:r>
      <w:r>
        <w:rPr>
          <w:rFonts w:ascii="Times New Roman" w:hAnsi="Times New Roman" w:hint="eastAsia"/>
        </w:rPr>
        <w:t>Times New Roman</w:t>
      </w:r>
      <w:r>
        <w:rPr>
          <w:rFonts w:ascii="Times New Roman" w:hAnsi="Times New Roman" w:hint="eastAsia"/>
        </w:rPr>
        <w:t>”体字，首行缩进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字符，例：</w:t>
      </w:r>
      <w:proofErr w:type="gramStart"/>
      <w:r>
        <w:rPr>
          <w:rFonts w:ascii="Times New Roman" w:hAnsi="Times New Roman" w:hint="eastAsia"/>
        </w:rPr>
        <w:t>一</w:t>
      </w:r>
      <w:proofErr w:type="gramEnd"/>
      <w:r>
        <w:rPr>
          <w:rFonts w:ascii="Times New Roman" w:hAnsi="Times New Roman" w:hint="eastAsia"/>
        </w:rPr>
        <w:t>。</w:t>
      </w:r>
    </w:p>
    <w:p w14:paraId="16FC6BCE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）二级标题</w:t>
      </w:r>
    </w:p>
    <w:p w14:paraId="6CC06F49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中文字体使用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号楷体</w:t>
      </w:r>
      <w:proofErr w:type="gramStart"/>
      <w:r>
        <w:rPr>
          <w:rFonts w:ascii="Times New Roman" w:hAnsi="Times New Roman" w:hint="eastAsia"/>
        </w:rPr>
        <w:t>体</w:t>
      </w:r>
      <w:proofErr w:type="gramEnd"/>
      <w:r>
        <w:rPr>
          <w:rFonts w:ascii="Times New Roman" w:hAnsi="Times New Roman" w:hint="eastAsia"/>
        </w:rPr>
        <w:t>字、西文字体使用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号“</w:t>
      </w:r>
      <w:r>
        <w:rPr>
          <w:rFonts w:ascii="Times New Roman" w:hAnsi="Times New Roman" w:hint="eastAsia"/>
        </w:rPr>
        <w:t>Times New Roman</w:t>
      </w:r>
      <w:r>
        <w:rPr>
          <w:rFonts w:ascii="Times New Roman" w:hAnsi="Times New Roman" w:hint="eastAsia"/>
        </w:rPr>
        <w:t>”体字，首行缩进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字符，例：（一）。</w:t>
      </w:r>
    </w:p>
    <w:p w14:paraId="2D7A3F3A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）三级标题</w:t>
      </w:r>
    </w:p>
    <w:p w14:paraId="45D869B7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中文字体使用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号“仿宋</w:t>
      </w:r>
      <w:r>
        <w:rPr>
          <w:rFonts w:ascii="Times New Roman" w:hAnsi="Times New Roman" w:hint="eastAsia"/>
        </w:rPr>
        <w:t>_GB2312</w:t>
      </w:r>
      <w:r>
        <w:rPr>
          <w:rFonts w:ascii="Times New Roman" w:hAnsi="Times New Roman" w:hint="eastAsia"/>
        </w:rPr>
        <w:t>”体字、西文字体使用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号“</w:t>
      </w:r>
      <w:r>
        <w:rPr>
          <w:rFonts w:ascii="Times New Roman" w:hAnsi="Times New Roman" w:hint="eastAsia"/>
        </w:rPr>
        <w:t>Times New Roman</w:t>
      </w:r>
      <w:r>
        <w:rPr>
          <w:rFonts w:ascii="Times New Roman" w:hAnsi="Times New Roman" w:hint="eastAsia"/>
        </w:rPr>
        <w:t>”体字，首行缩进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字符，例：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。</w:t>
      </w:r>
    </w:p>
    <w:p w14:paraId="1A5C5C90" w14:textId="77777777" w:rsidR="00E249EF" w:rsidRDefault="00E249EF" w:rsidP="00E249EF">
      <w:pPr>
        <w:spacing w:line="560" w:lineRule="exact"/>
        <w:ind w:firstLineChars="200" w:firstLine="640"/>
        <w:rPr>
          <w:rFonts w:ascii="Times New Roman" w:eastAsia="楷体" w:hAnsi="Times New Roman" w:hint="eastAsia"/>
        </w:rPr>
      </w:pPr>
      <w:r>
        <w:rPr>
          <w:rFonts w:ascii="Times New Roman" w:eastAsia="楷体" w:hAnsi="Times New Roman" w:hint="eastAsia"/>
        </w:rPr>
        <w:t>（二）页码</w:t>
      </w:r>
    </w:p>
    <w:p w14:paraId="6457B3F0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用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号阿拉伯数字标识，“</w:t>
      </w:r>
      <w:r>
        <w:rPr>
          <w:rFonts w:ascii="Times New Roman" w:hAnsi="Times New Roman" w:hint="eastAsia"/>
        </w:rPr>
        <w:t>Times New Roman</w:t>
      </w:r>
      <w:r>
        <w:rPr>
          <w:rFonts w:ascii="Times New Roman" w:hAnsi="Times New Roman" w:hint="eastAsia"/>
        </w:rPr>
        <w:t>”体字，置于版心下边缘之下一行，数码左右各放一条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号“一”字线，两条“一”字线与数字各间隔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字符。单</w:t>
      </w:r>
      <w:proofErr w:type="gramStart"/>
      <w:r>
        <w:rPr>
          <w:rFonts w:ascii="Times New Roman" w:hAnsi="Times New Roman" w:hint="eastAsia"/>
        </w:rPr>
        <w:t>页码居</w:t>
      </w:r>
      <w:proofErr w:type="gramEnd"/>
      <w:r>
        <w:rPr>
          <w:rFonts w:ascii="Times New Roman" w:hAnsi="Times New Roman" w:hint="eastAsia"/>
        </w:rPr>
        <w:t>右，双</w:t>
      </w:r>
      <w:proofErr w:type="gramStart"/>
      <w:r>
        <w:rPr>
          <w:rFonts w:ascii="Times New Roman" w:hAnsi="Times New Roman" w:hint="eastAsia"/>
        </w:rPr>
        <w:t>页码居</w:t>
      </w:r>
      <w:proofErr w:type="gramEnd"/>
      <w:r>
        <w:rPr>
          <w:rFonts w:ascii="Times New Roman" w:hAnsi="Times New Roman" w:hint="eastAsia"/>
        </w:rPr>
        <w:t>左。空白页和空白</w:t>
      </w:r>
      <w:proofErr w:type="gramStart"/>
      <w:r>
        <w:rPr>
          <w:rFonts w:ascii="Times New Roman" w:hAnsi="Times New Roman" w:hint="eastAsia"/>
        </w:rPr>
        <w:t>页以后</w:t>
      </w:r>
      <w:proofErr w:type="gramEnd"/>
      <w:r>
        <w:rPr>
          <w:rFonts w:ascii="Times New Roman" w:hAnsi="Times New Roman" w:hint="eastAsia"/>
        </w:rPr>
        <w:t>的页</w:t>
      </w:r>
      <w:proofErr w:type="gramStart"/>
      <w:r>
        <w:rPr>
          <w:rFonts w:ascii="Times New Roman" w:hAnsi="Times New Roman" w:hint="eastAsia"/>
        </w:rPr>
        <w:t>不</w:t>
      </w:r>
      <w:proofErr w:type="gramEnd"/>
      <w:r>
        <w:rPr>
          <w:rFonts w:ascii="Times New Roman" w:hAnsi="Times New Roman" w:hint="eastAsia"/>
        </w:rPr>
        <w:t>标识页码。</w:t>
      </w:r>
    </w:p>
    <w:p w14:paraId="139EDDCD" w14:textId="77777777" w:rsidR="00E249EF" w:rsidRDefault="00E249EF" w:rsidP="00E249EF">
      <w:pPr>
        <w:spacing w:line="560" w:lineRule="exact"/>
        <w:ind w:firstLineChars="200" w:firstLine="640"/>
        <w:rPr>
          <w:rFonts w:ascii="Times New Roman" w:eastAsia="楷体" w:hAnsi="Times New Roman" w:hint="eastAsia"/>
        </w:rPr>
      </w:pPr>
      <w:r>
        <w:rPr>
          <w:rFonts w:ascii="Times New Roman" w:eastAsia="楷体" w:hAnsi="Times New Roman" w:hint="eastAsia"/>
        </w:rPr>
        <w:t>（三）制版要求</w:t>
      </w:r>
    </w:p>
    <w:p w14:paraId="50AFAC42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lastRenderedPageBreak/>
        <w:t>版面干净无底灰，字迹清楚无断划，尺寸标准，版心不斜，误差不超过</w:t>
      </w:r>
      <w:r>
        <w:rPr>
          <w:rFonts w:ascii="Times New Roman" w:hAnsi="Times New Roman" w:hint="eastAsia"/>
        </w:rPr>
        <w:t>1mm</w:t>
      </w:r>
      <w:r>
        <w:rPr>
          <w:rFonts w:ascii="Times New Roman" w:hAnsi="Times New Roman" w:hint="eastAsia"/>
        </w:rPr>
        <w:t>。</w:t>
      </w:r>
    </w:p>
    <w:p w14:paraId="7E702EF3" w14:textId="77777777" w:rsidR="00E249EF" w:rsidRDefault="00E249EF" w:rsidP="00E249EF">
      <w:pPr>
        <w:spacing w:line="560" w:lineRule="exact"/>
        <w:ind w:firstLineChars="200" w:firstLine="640"/>
        <w:rPr>
          <w:rFonts w:ascii="Times New Roman" w:eastAsia="楷体" w:hAnsi="Times New Roman" w:hint="eastAsia"/>
        </w:rPr>
      </w:pPr>
      <w:r>
        <w:rPr>
          <w:rFonts w:ascii="Times New Roman" w:eastAsia="楷体" w:hAnsi="Times New Roman" w:hint="eastAsia"/>
        </w:rPr>
        <w:t>（四）印刷要求</w:t>
      </w:r>
    </w:p>
    <w:p w14:paraId="30C60B5A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双面印刷；页码套正，两面误差不得超过</w:t>
      </w:r>
      <w:r>
        <w:rPr>
          <w:rFonts w:ascii="Times New Roman" w:hAnsi="Times New Roman" w:hint="eastAsia"/>
        </w:rPr>
        <w:t>2mm</w:t>
      </w:r>
      <w:r>
        <w:rPr>
          <w:rFonts w:ascii="Times New Roman" w:hAnsi="Times New Roman" w:hint="eastAsia"/>
        </w:rPr>
        <w:t>。印品着墨实、均匀；字面不花、不白、无断划。</w:t>
      </w:r>
    </w:p>
    <w:p w14:paraId="38AE44E7" w14:textId="77777777" w:rsidR="00E249EF" w:rsidRDefault="00E249EF" w:rsidP="00E249EF">
      <w:pPr>
        <w:spacing w:line="560" w:lineRule="exact"/>
        <w:ind w:firstLineChars="200" w:firstLine="640"/>
        <w:rPr>
          <w:rFonts w:ascii="Times New Roman" w:eastAsia="黑体" w:hAnsi="Times New Roman" w:hint="eastAsia"/>
        </w:rPr>
      </w:pPr>
      <w:r>
        <w:rPr>
          <w:rFonts w:ascii="Times New Roman" w:eastAsia="黑体" w:hAnsi="Times New Roman" w:hint="eastAsia"/>
        </w:rPr>
        <w:t>三、附件</w:t>
      </w:r>
    </w:p>
    <w:p w14:paraId="10961728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格式与正文相同，与正文之间空一行。例：</w:t>
      </w:r>
    </w:p>
    <w:p w14:paraId="690306B6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附件：</w:t>
      </w:r>
      <w:r>
        <w:rPr>
          <w:rFonts w:ascii="Times New Roman" w:hAnsi="Times New Roman" w:hint="eastAsia"/>
        </w:rPr>
        <w:t>1.XXXX</w:t>
      </w:r>
      <w:r>
        <w:rPr>
          <w:rFonts w:ascii="Times New Roman" w:hAnsi="Times New Roman" w:hint="eastAsia"/>
        </w:rPr>
        <w:t>报告</w:t>
      </w:r>
    </w:p>
    <w:p w14:paraId="34256243" w14:textId="77777777" w:rsidR="00E249EF" w:rsidRDefault="00E249EF" w:rsidP="00E249EF">
      <w:pPr>
        <w:spacing w:line="560" w:lineRule="exact"/>
        <w:ind w:firstLineChars="500" w:firstLine="160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2.XXX</w:t>
      </w:r>
      <w:r>
        <w:rPr>
          <w:rFonts w:ascii="Times New Roman" w:hAnsi="Times New Roman" w:hint="eastAsia"/>
        </w:rPr>
        <w:t>报表</w:t>
      </w:r>
    </w:p>
    <w:p w14:paraId="19377EA2" w14:textId="77777777" w:rsidR="00E249EF" w:rsidRDefault="00E249EF" w:rsidP="00E249EF">
      <w:pPr>
        <w:spacing w:line="560" w:lineRule="exact"/>
        <w:ind w:firstLineChars="200" w:firstLine="640"/>
        <w:rPr>
          <w:rFonts w:ascii="Times New Roman" w:eastAsia="黑体" w:hAnsi="Times New Roman" w:hint="eastAsia"/>
        </w:rPr>
      </w:pPr>
      <w:r>
        <w:rPr>
          <w:rFonts w:ascii="Times New Roman" w:eastAsia="黑体" w:hAnsi="Times New Roman" w:hint="eastAsia"/>
        </w:rPr>
        <w:t>四、落款</w:t>
      </w:r>
    </w:p>
    <w:p w14:paraId="0101BB9C" w14:textId="77777777" w:rsidR="00E249EF" w:rsidRDefault="00E249EF" w:rsidP="00E249EF">
      <w:pPr>
        <w:spacing w:line="560" w:lineRule="exact"/>
        <w:ind w:firstLineChars="200" w:firstLine="6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排版格式与正文相同，与正文（或附件）之间空两行；段落对齐方式为右对齐，右缩进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字符；可适当调整缩进字符。</w:t>
      </w:r>
    </w:p>
    <w:p w14:paraId="3A871056" w14:textId="77777777" w:rsidR="00E249EF" w:rsidRDefault="00E249EF" w:rsidP="00E249EF">
      <w:pPr>
        <w:spacing w:line="560" w:lineRule="exact"/>
        <w:ind w:firstLineChars="200" w:firstLine="640"/>
        <w:rPr>
          <w:rFonts w:ascii="Times New Roman" w:eastAsia="黑体" w:hAnsi="Times New Roman" w:hint="eastAsia"/>
        </w:rPr>
      </w:pPr>
      <w:r>
        <w:rPr>
          <w:rFonts w:ascii="Times New Roman" w:eastAsia="黑体" w:hAnsi="Times New Roman" w:hint="eastAsia"/>
        </w:rPr>
        <w:t>五、其他</w:t>
      </w:r>
    </w:p>
    <w:p w14:paraId="5182FBE8" w14:textId="2524D66C" w:rsidR="00CE55C7" w:rsidRPr="00E249EF" w:rsidRDefault="00E249EF" w:rsidP="00E249EF">
      <w:pPr>
        <w:spacing w:line="56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标题行不可单独在页面最后一行，可通过增减行间距、字间距进行调整。</w:t>
      </w:r>
    </w:p>
    <w:sectPr w:rsidR="00CE55C7" w:rsidRPr="00E24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F80D" w14:textId="77777777" w:rsidR="00425CF4" w:rsidRDefault="00425CF4" w:rsidP="00E249EF">
      <w:r>
        <w:separator/>
      </w:r>
    </w:p>
  </w:endnote>
  <w:endnote w:type="continuationSeparator" w:id="0">
    <w:p w14:paraId="36DF5724" w14:textId="77777777" w:rsidR="00425CF4" w:rsidRDefault="00425CF4" w:rsidP="00E2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D538" w14:textId="77777777" w:rsidR="00425CF4" w:rsidRDefault="00425CF4" w:rsidP="00E249EF">
      <w:r>
        <w:separator/>
      </w:r>
    </w:p>
  </w:footnote>
  <w:footnote w:type="continuationSeparator" w:id="0">
    <w:p w14:paraId="31D27019" w14:textId="77777777" w:rsidR="00425CF4" w:rsidRDefault="00425CF4" w:rsidP="00E24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CF"/>
    <w:rsid w:val="000604CF"/>
    <w:rsid w:val="003860BA"/>
    <w:rsid w:val="00425CF4"/>
    <w:rsid w:val="00426BAA"/>
    <w:rsid w:val="00642B5E"/>
    <w:rsid w:val="006F3C37"/>
    <w:rsid w:val="00894168"/>
    <w:rsid w:val="00C3201B"/>
    <w:rsid w:val="00E249EF"/>
    <w:rsid w:val="00E2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32F93"/>
  <w15:chartTrackingRefBased/>
  <w15:docId w15:val="{131B054F-031D-4903-A964-4672130A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9EF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49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49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49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鹏远</dc:creator>
  <cp:keywords/>
  <dc:description/>
  <cp:lastModifiedBy>高 鹏远</cp:lastModifiedBy>
  <cp:revision>2</cp:revision>
  <dcterms:created xsi:type="dcterms:W3CDTF">2022-11-27T03:18:00Z</dcterms:created>
  <dcterms:modified xsi:type="dcterms:W3CDTF">2022-11-27T03:18:00Z</dcterms:modified>
</cp:coreProperties>
</file>