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45" w:type="dxa"/>
        <w:tblInd w:w="-8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2656"/>
        <w:gridCol w:w="899"/>
        <w:gridCol w:w="1440"/>
        <w:gridCol w:w="2010"/>
        <w:gridCol w:w="1904"/>
        <w:gridCol w:w="1652"/>
        <w:gridCol w:w="1896"/>
        <w:gridCol w:w="15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345" w:type="dxa"/>
            <w:gridSpan w:val="9"/>
            <w:vAlign w:val="center"/>
          </w:tcPr>
          <w:p>
            <w:pPr>
              <w:spacing w:line="560" w:lineRule="exact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4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eastAsia="zh-CN"/>
              </w:rPr>
              <w:t>度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黑龙江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省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经济社会发展重点研究课题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eastAsia="zh-CN"/>
              </w:rPr>
              <w:t>（基地专项、红色文化研究专项）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53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18"/>
              </w:rPr>
              <w:t>推荐单位：　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18"/>
              </w:rPr>
              <w:t>　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18"/>
              </w:rPr>
              <w:t>　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18"/>
              </w:rPr>
              <w:t xml:space="preserve">填表人：　 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18"/>
              </w:rPr>
              <w:t xml:space="preserve"> 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18"/>
              </w:rPr>
              <w:t xml:space="preserve"> 　联系</w:t>
            </w:r>
            <w:r>
              <w:rPr>
                <w:rFonts w:hint="eastAsia" w:cs="宋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  <w:t>方式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18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　　　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exact"/>
        </w:trPr>
        <w:tc>
          <w:tcPr>
            <w:tcW w:w="13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265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申报选题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8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2"/>
                <w:szCs w:val="22"/>
                <w:lang w:val="en-US" w:eastAsia="zh-CN"/>
              </w:rPr>
              <w:t>负责人</w:t>
            </w:r>
          </w:p>
        </w:tc>
        <w:tc>
          <w:tcPr>
            <w:tcW w:w="14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color w:val="000000"/>
                <w:kern w:val="0"/>
                <w:sz w:val="22"/>
                <w:szCs w:val="22"/>
                <w:lang w:eastAsia="zh-CN"/>
              </w:rPr>
              <w:t>所在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color w:val="000000"/>
                <w:sz w:val="22"/>
                <w:szCs w:val="22"/>
                <w:lang w:val="en-US" w:eastAsia="zh-CN"/>
              </w:rPr>
              <w:t>部门、职务</w:t>
            </w:r>
          </w:p>
        </w:tc>
        <w:tc>
          <w:tcPr>
            <w:tcW w:w="19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宋体"/>
                <w:b/>
                <w:color w:val="000000"/>
                <w:sz w:val="22"/>
                <w:szCs w:val="22"/>
                <w:lang w:val="en-US" w:eastAsia="zh-CN"/>
              </w:rPr>
              <w:t>研究专长</w:t>
            </w:r>
          </w:p>
        </w:tc>
        <w:tc>
          <w:tcPr>
            <w:tcW w:w="1652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9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cs="宋体"/>
                <w:b/>
                <w:color w:val="000000"/>
                <w:sz w:val="22"/>
                <w:szCs w:val="22"/>
                <w:lang w:eastAsia="zh-CN"/>
              </w:rPr>
              <w:t>课题组成员</w:t>
            </w:r>
          </w:p>
        </w:tc>
        <w:tc>
          <w:tcPr>
            <w:tcW w:w="156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7" w:hRule="exac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7" w:hRule="exac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7" w:hRule="exac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NGYwNGIxM2JhOWFjZTUzMWUzNzk2MWE4OTI1MjIifQ=="/>
  </w:docVars>
  <w:rsids>
    <w:rsidRoot w:val="00000000"/>
    <w:rsid w:val="25343885"/>
    <w:rsid w:val="669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黑体"/>
      <w:kern w:val="2"/>
      <w:sz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0</TotalTime>
  <ScaleCrop>false</ScaleCrop>
  <LinksUpToDate>false</LinksUpToDate>
  <CharactersWithSpaces>133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2023-09-01T04:01:00Z</dcterms:created>
  <dc:creator>DELL</dc:creator>
  <cp:lastModifiedBy>盛夏光年</cp:lastModifiedBy>
  <dcterms:modified xsi:type="dcterms:W3CDTF">2023-09-01T06:15:29Z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ED71439CA0C3467588AE7A279BFF7EFD_12</vt:lpwstr>
  </property>
</Properties>
</file>