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  <w:t>年度黑龙江省经济社会发展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重点研究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课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（红色文化研究专项）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公开招标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选题一览表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9项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10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22"/>
        <w:gridCol w:w="4605"/>
        <w:gridCol w:w="3591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选题类型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拟题单位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结项时间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红色文化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文化传承发展助推龙江振兴的实践路径研究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“两个结合”的龙江实践研究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推动龙江各民族在文化传承中交往交流交融的路径研究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黑龙江文化传承发展创新研究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东北抗联文艺创作与当代启示研究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新时期铁人精神与劳模文化研究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黑龙江红色文化资源数字化建设路径研究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文化传承发展与创意设计融合研究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黑龙江红色旅游产业发展对策研究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黑龙江省红色文化研究中心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1787946"/>
    <w:rsid w:val="04DF5F2E"/>
    <w:rsid w:val="0AE5147A"/>
    <w:rsid w:val="0C540FAF"/>
    <w:rsid w:val="0E401CB6"/>
    <w:rsid w:val="0E7E7133"/>
    <w:rsid w:val="0EAC0C2F"/>
    <w:rsid w:val="12A3059B"/>
    <w:rsid w:val="145A33F5"/>
    <w:rsid w:val="1E6F1C79"/>
    <w:rsid w:val="1F1A1BE5"/>
    <w:rsid w:val="25030EBC"/>
    <w:rsid w:val="279B763B"/>
    <w:rsid w:val="2A04596B"/>
    <w:rsid w:val="2EE71519"/>
    <w:rsid w:val="30B22AD3"/>
    <w:rsid w:val="31772EC7"/>
    <w:rsid w:val="3337290D"/>
    <w:rsid w:val="36BD5820"/>
    <w:rsid w:val="38515AF3"/>
    <w:rsid w:val="3AF66579"/>
    <w:rsid w:val="3B2D1C39"/>
    <w:rsid w:val="3D3C3E0D"/>
    <w:rsid w:val="3DF37D79"/>
    <w:rsid w:val="3E06185A"/>
    <w:rsid w:val="3EC6723B"/>
    <w:rsid w:val="434150E2"/>
    <w:rsid w:val="44C91833"/>
    <w:rsid w:val="46EE37D3"/>
    <w:rsid w:val="4A211429"/>
    <w:rsid w:val="4C3861B2"/>
    <w:rsid w:val="4E7B76FB"/>
    <w:rsid w:val="50D17AA6"/>
    <w:rsid w:val="51E154EE"/>
    <w:rsid w:val="54E87AB4"/>
    <w:rsid w:val="57E22FF4"/>
    <w:rsid w:val="584414A5"/>
    <w:rsid w:val="5C8B76A2"/>
    <w:rsid w:val="5E443FAD"/>
    <w:rsid w:val="5F047298"/>
    <w:rsid w:val="603D3165"/>
    <w:rsid w:val="60746D32"/>
    <w:rsid w:val="61FE0917"/>
    <w:rsid w:val="66C8504F"/>
    <w:rsid w:val="67F51E74"/>
    <w:rsid w:val="704A2F79"/>
    <w:rsid w:val="70875508"/>
    <w:rsid w:val="757C5983"/>
    <w:rsid w:val="772373D5"/>
    <w:rsid w:val="7BD36518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405</Characters>
  <Lines>0</Lines>
  <Paragraphs>0</Paragraphs>
  <TotalTime>0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盛夏光年</cp:lastModifiedBy>
  <cp:lastPrinted>2023-08-31T02:05:00Z</cp:lastPrinted>
  <dcterms:modified xsi:type="dcterms:W3CDTF">2023-09-01T06:14:43Z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A7A59208E7C04BA58584B8A40AF11670_13</vt:lpwstr>
  </property>
</Properties>
</file>